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4F0" w:rsidRDefault="004F24F0" w:rsidP="004F24F0">
      <w:pPr>
        <w:rPr>
          <w:color w:val="000000"/>
        </w:rPr>
      </w:pPr>
    </w:p>
    <w:p w:rsidR="004F24F0" w:rsidRDefault="00DC714B" w:rsidP="004F24F0">
      <w:pPr>
        <w:rPr>
          <w:color w:val="000000"/>
        </w:rPr>
      </w:pPr>
      <w:r>
        <w:rPr>
          <w:noProof/>
          <w:sz w:val="20"/>
          <w:szCs w:val="20"/>
        </w:rPr>
        <w:drawing>
          <wp:inline distT="0" distB="0" distL="0" distR="0">
            <wp:extent cx="1184910" cy="461010"/>
            <wp:effectExtent l="19050" t="0" r="0" b="0"/>
            <wp:docPr id="2" name="Picture 1" descr="Metro logo standard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logo standard - Black"/>
                    <pic:cNvPicPr>
                      <a:picLocks noChangeAspect="1" noChangeArrowheads="1"/>
                    </pic:cNvPicPr>
                  </pic:nvPicPr>
                  <pic:blipFill>
                    <a:blip r:embed="rId5" cstate="print"/>
                    <a:srcRect/>
                    <a:stretch>
                      <a:fillRect/>
                    </a:stretch>
                  </pic:blipFill>
                  <pic:spPr bwMode="auto">
                    <a:xfrm>
                      <a:off x="0" y="0"/>
                      <a:ext cx="1184910" cy="461010"/>
                    </a:xfrm>
                    <a:prstGeom prst="rect">
                      <a:avLst/>
                    </a:prstGeom>
                    <a:noFill/>
                    <a:ln w="9525">
                      <a:noFill/>
                      <a:miter lim="800000"/>
                      <a:headEnd/>
                      <a:tailEnd/>
                    </a:ln>
                  </pic:spPr>
                </pic:pic>
              </a:graphicData>
            </a:graphic>
          </wp:inline>
        </w:drawing>
      </w:r>
    </w:p>
    <w:p w:rsidR="004F24F0" w:rsidRPr="009D6922" w:rsidRDefault="004F24F0" w:rsidP="004F24F0">
      <w:pPr>
        <w:rPr>
          <w:rFonts w:asciiTheme="minorHAnsi" w:hAnsiTheme="minorHAnsi" w:cstheme="minorHAnsi"/>
          <w:color w:val="000000"/>
        </w:rPr>
      </w:pPr>
    </w:p>
    <w:p w:rsidR="00BD27ED" w:rsidRPr="00A32D72" w:rsidRDefault="00BD27ED" w:rsidP="00BD27ED">
      <w:pPr>
        <w:rPr>
          <w:rFonts w:asciiTheme="minorHAnsi" w:hAnsiTheme="minorHAnsi" w:cstheme="minorHAnsi"/>
          <w:color w:val="000000"/>
        </w:rPr>
      </w:pPr>
      <w:r w:rsidRPr="00A32D72">
        <w:rPr>
          <w:rFonts w:asciiTheme="minorHAnsi" w:hAnsiTheme="minorHAnsi" w:cstheme="minorHAnsi"/>
          <w:b/>
          <w:bCs/>
          <w:color w:val="000000"/>
        </w:rPr>
        <w:t>Company:</w:t>
      </w:r>
      <w:r w:rsidRPr="00A32D72">
        <w:rPr>
          <w:rFonts w:asciiTheme="minorHAnsi" w:hAnsiTheme="minorHAnsi" w:cstheme="minorHAnsi"/>
          <w:color w:val="000000"/>
        </w:rPr>
        <w:t xml:space="preserve"> Metro</w:t>
      </w:r>
    </w:p>
    <w:p w:rsidR="00BD27ED" w:rsidRPr="00A32D72" w:rsidRDefault="00BD27ED" w:rsidP="00BD27ED">
      <w:pPr>
        <w:rPr>
          <w:rFonts w:asciiTheme="minorHAnsi" w:hAnsiTheme="minorHAnsi" w:cstheme="minorHAnsi"/>
          <w:color w:val="0070C0"/>
        </w:rPr>
      </w:pPr>
      <w:r w:rsidRPr="00A32D72">
        <w:rPr>
          <w:rFonts w:asciiTheme="minorHAnsi" w:hAnsiTheme="minorHAnsi" w:cstheme="minorHAnsi"/>
          <w:b/>
          <w:bCs/>
          <w:color w:val="000000"/>
        </w:rPr>
        <w:t>Position Title:</w:t>
      </w:r>
      <w:r w:rsidRPr="00A32D72">
        <w:rPr>
          <w:rFonts w:asciiTheme="minorHAnsi" w:hAnsiTheme="minorHAnsi" w:cstheme="minorHAnsi"/>
          <w:color w:val="000000"/>
        </w:rPr>
        <w:t xml:space="preserve"> </w:t>
      </w:r>
      <w:r w:rsidR="00A32D72" w:rsidRPr="00A32D72">
        <w:rPr>
          <w:rFonts w:asciiTheme="minorHAnsi" w:hAnsiTheme="minorHAnsi" w:cstheme="minorHAnsi"/>
          <w:color w:val="0070C0"/>
        </w:rPr>
        <w:t>Urban Nature Overnights (UNO) Assistant Coordinator</w:t>
      </w:r>
      <w:r w:rsidRPr="00A32D72">
        <w:rPr>
          <w:rFonts w:asciiTheme="minorHAnsi" w:hAnsiTheme="minorHAnsi" w:cstheme="minorHAnsi"/>
          <w:color w:val="0070C0"/>
        </w:rPr>
        <w:t xml:space="preserve"> – Oregon Zoo</w:t>
      </w:r>
    </w:p>
    <w:p w:rsidR="005500AE" w:rsidRPr="00A32D72" w:rsidRDefault="005500AE" w:rsidP="00BD27ED">
      <w:pPr>
        <w:rPr>
          <w:rFonts w:asciiTheme="minorHAnsi" w:hAnsiTheme="minorHAnsi" w:cstheme="minorHAnsi"/>
          <w:color w:val="000000"/>
        </w:rPr>
      </w:pPr>
    </w:p>
    <w:p w:rsidR="00BD27ED" w:rsidRPr="00A32D72" w:rsidRDefault="00BD27ED" w:rsidP="00BD27ED">
      <w:pPr>
        <w:rPr>
          <w:rFonts w:asciiTheme="minorHAnsi" w:hAnsiTheme="minorHAnsi" w:cstheme="minorHAnsi"/>
        </w:rPr>
      </w:pPr>
      <w:r w:rsidRPr="00A32D72">
        <w:rPr>
          <w:rFonts w:asciiTheme="minorHAnsi" w:hAnsiTheme="minorHAnsi" w:cstheme="minorHAnsi"/>
          <w:b/>
          <w:bCs/>
        </w:rPr>
        <w:t>Deadline to apply:</w:t>
      </w:r>
      <w:r w:rsidRPr="00A32D72">
        <w:rPr>
          <w:rFonts w:asciiTheme="minorHAnsi" w:hAnsiTheme="minorHAnsi" w:cstheme="minorHAnsi"/>
        </w:rPr>
        <w:t xml:space="preserve"> </w:t>
      </w:r>
      <w:r w:rsidR="00A32D72" w:rsidRPr="00A32D72">
        <w:rPr>
          <w:rFonts w:asciiTheme="minorHAnsi" w:hAnsiTheme="minorHAnsi" w:cstheme="minorHAnsi"/>
        </w:rPr>
        <w:t>Febr</w:t>
      </w:r>
      <w:r w:rsidR="004150E4" w:rsidRPr="00A32D72">
        <w:rPr>
          <w:rFonts w:asciiTheme="minorHAnsi" w:hAnsiTheme="minorHAnsi" w:cstheme="minorHAnsi"/>
        </w:rPr>
        <w:t>uary</w:t>
      </w:r>
      <w:r w:rsidR="00702A84" w:rsidRPr="00A32D72">
        <w:rPr>
          <w:rFonts w:asciiTheme="minorHAnsi" w:hAnsiTheme="minorHAnsi" w:cstheme="minorHAnsi"/>
        </w:rPr>
        <w:t xml:space="preserve"> </w:t>
      </w:r>
      <w:r w:rsidR="00A32D72" w:rsidRPr="00A32D72">
        <w:rPr>
          <w:rFonts w:asciiTheme="minorHAnsi" w:hAnsiTheme="minorHAnsi" w:cstheme="minorHAnsi"/>
        </w:rPr>
        <w:t>4</w:t>
      </w:r>
      <w:r w:rsidR="00794173" w:rsidRPr="00A32D72">
        <w:rPr>
          <w:rFonts w:asciiTheme="minorHAnsi" w:hAnsiTheme="minorHAnsi" w:cstheme="minorHAnsi"/>
        </w:rPr>
        <w:t>, 201</w:t>
      </w:r>
      <w:r w:rsidR="004150E4" w:rsidRPr="00A32D72">
        <w:rPr>
          <w:rFonts w:asciiTheme="minorHAnsi" w:hAnsiTheme="minorHAnsi" w:cstheme="minorHAnsi"/>
        </w:rPr>
        <w:t>9</w:t>
      </w:r>
      <w:r w:rsidR="00794173" w:rsidRPr="00A32D72">
        <w:rPr>
          <w:rFonts w:asciiTheme="minorHAnsi" w:hAnsiTheme="minorHAnsi" w:cstheme="minorHAnsi"/>
        </w:rPr>
        <w:t xml:space="preserve"> @ 5:00 pm P</w:t>
      </w:r>
      <w:r w:rsidR="004150E4" w:rsidRPr="00A32D72">
        <w:rPr>
          <w:rFonts w:asciiTheme="minorHAnsi" w:hAnsiTheme="minorHAnsi" w:cstheme="minorHAnsi"/>
        </w:rPr>
        <w:t>S</w:t>
      </w:r>
      <w:r w:rsidR="00794173" w:rsidRPr="00A32D72">
        <w:rPr>
          <w:rFonts w:asciiTheme="minorHAnsi" w:hAnsiTheme="minorHAnsi" w:cstheme="minorHAnsi"/>
        </w:rPr>
        <w:t>T</w:t>
      </w:r>
    </w:p>
    <w:p w:rsidR="00280214" w:rsidRDefault="00BD27ED" w:rsidP="00280214">
      <w:pPr>
        <w:rPr>
          <w:rFonts w:asciiTheme="minorHAnsi" w:hAnsiTheme="minorHAnsi" w:cstheme="minorHAnsi"/>
        </w:rPr>
      </w:pPr>
      <w:r w:rsidRPr="00A32D72">
        <w:rPr>
          <w:rFonts w:asciiTheme="minorHAnsi" w:hAnsiTheme="minorHAnsi" w:cstheme="minorHAnsi"/>
          <w:b/>
          <w:bCs/>
        </w:rPr>
        <w:t>Salary:</w:t>
      </w:r>
      <w:r w:rsidRPr="00A32D72">
        <w:rPr>
          <w:rFonts w:asciiTheme="minorHAnsi" w:hAnsiTheme="minorHAnsi" w:cstheme="minorHAnsi"/>
        </w:rPr>
        <w:t xml:space="preserve"> $</w:t>
      </w:r>
      <w:r w:rsidR="00702A84" w:rsidRPr="00A32D72">
        <w:rPr>
          <w:rFonts w:asciiTheme="minorHAnsi" w:hAnsiTheme="minorHAnsi" w:cstheme="minorHAnsi"/>
        </w:rPr>
        <w:t>1</w:t>
      </w:r>
      <w:r w:rsidR="005500AE" w:rsidRPr="00A32D72">
        <w:rPr>
          <w:rFonts w:asciiTheme="minorHAnsi" w:hAnsiTheme="minorHAnsi" w:cstheme="minorHAnsi"/>
        </w:rPr>
        <w:t>5.</w:t>
      </w:r>
      <w:r w:rsidR="00A32D72" w:rsidRPr="00A32D72">
        <w:rPr>
          <w:rFonts w:asciiTheme="minorHAnsi" w:hAnsiTheme="minorHAnsi" w:cstheme="minorHAnsi"/>
        </w:rPr>
        <w:t>68</w:t>
      </w:r>
      <w:r w:rsidRPr="00A32D72">
        <w:rPr>
          <w:rFonts w:asciiTheme="minorHAnsi" w:hAnsiTheme="minorHAnsi" w:cstheme="minorHAnsi"/>
        </w:rPr>
        <w:t xml:space="preserve"> hourly</w:t>
      </w:r>
    </w:p>
    <w:p w:rsidR="00A32D72" w:rsidRPr="00A32D72" w:rsidRDefault="00A32D72" w:rsidP="00280214">
      <w:pPr>
        <w:rPr>
          <w:rFonts w:asciiTheme="minorHAnsi" w:eastAsia="Times New Roman" w:hAnsiTheme="minorHAnsi" w:cstheme="minorHAnsi"/>
          <w:b/>
          <w:iCs/>
          <w:color w:val="000000"/>
        </w:rPr>
      </w:pPr>
    </w:p>
    <w:p w:rsidR="00A32D72" w:rsidRPr="00A32D72" w:rsidRDefault="00702A84" w:rsidP="00A32D72">
      <w:pPr>
        <w:rPr>
          <w:rFonts w:asciiTheme="minorHAnsi" w:eastAsia="Times New Roman" w:hAnsiTheme="minorHAnsi" w:cstheme="minorHAnsi"/>
          <w:color w:val="000000"/>
        </w:rPr>
      </w:pPr>
      <w:r w:rsidRPr="00A32D72">
        <w:rPr>
          <w:rFonts w:asciiTheme="minorHAnsi" w:eastAsia="Times New Roman" w:hAnsiTheme="minorHAnsi" w:cstheme="minorHAnsi"/>
          <w:b/>
          <w:iCs/>
          <w:color w:val="000000"/>
        </w:rPr>
        <w:t>Position Summary</w:t>
      </w:r>
      <w:proofErr w:type="gramStart"/>
      <w:r w:rsidRPr="00A32D72">
        <w:rPr>
          <w:rFonts w:asciiTheme="minorHAnsi" w:eastAsia="Times New Roman" w:hAnsiTheme="minorHAnsi" w:cstheme="minorHAnsi"/>
          <w:b/>
          <w:iCs/>
          <w:color w:val="000000"/>
        </w:rPr>
        <w:t>:</w:t>
      </w:r>
      <w:proofErr w:type="gramEnd"/>
      <w:r w:rsidRPr="00A32D72">
        <w:rPr>
          <w:rFonts w:asciiTheme="minorHAnsi" w:eastAsia="Times New Roman" w:hAnsiTheme="minorHAnsi" w:cstheme="minorHAnsi"/>
          <w:iCs/>
          <w:color w:val="000000"/>
        </w:rPr>
        <w:br/>
      </w:r>
      <w:r w:rsidR="00A32D72" w:rsidRPr="00A32D72">
        <w:rPr>
          <w:rFonts w:asciiTheme="minorHAnsi" w:eastAsia="Times New Roman" w:hAnsiTheme="minorHAnsi" w:cstheme="minorHAnsi"/>
          <w:i/>
          <w:iCs/>
          <w:color w:val="000000"/>
        </w:rPr>
        <w:t>This is a part-time temporary position working 5 to 15 hours/week from early March through mid-June, 30 to 40 hours/week from mid-June through August, and 5 to 10 hours/week through mid-September.</w:t>
      </w:r>
    </w:p>
    <w:p w:rsidR="00A32D72" w:rsidRPr="00A32D72" w:rsidRDefault="00A32D72" w:rsidP="00A32D72">
      <w:pPr>
        <w:rPr>
          <w:rFonts w:asciiTheme="minorHAnsi" w:eastAsia="Times New Roman" w:hAnsiTheme="minorHAnsi" w:cstheme="minorHAnsi"/>
          <w:color w:val="000000"/>
        </w:rPr>
      </w:pPr>
      <w:r w:rsidRPr="00A32D72">
        <w:rPr>
          <w:rFonts w:asciiTheme="minorHAnsi" w:eastAsia="Times New Roman" w:hAnsiTheme="minorHAnsi" w:cstheme="minorHAnsi"/>
          <w:color w:val="000000"/>
        </w:rPr>
        <w:br/>
      </w:r>
      <w:r w:rsidRPr="00A32D72">
        <w:rPr>
          <w:rFonts w:asciiTheme="minorHAnsi" w:eastAsia="Times New Roman" w:hAnsiTheme="minorHAnsi" w:cstheme="minorHAnsi"/>
          <w:i/>
          <w:iCs/>
          <w:color w:val="000000"/>
        </w:rPr>
        <w:t>The UNO Assistant Coordinator is expected to stay overnight during all overnights, and typically works a Monday-Friday schedule in the summer and weekends in the spring. Overtime will be paid for shifts over 8 hours (which includes all overnights). This position may be required to act as program lead on certain overnights at a higher rate of pay.</w:t>
      </w:r>
    </w:p>
    <w:p w:rsidR="00A32D72" w:rsidRPr="00A32D72" w:rsidRDefault="00A32D72" w:rsidP="00A32D72">
      <w:pPr>
        <w:spacing w:before="100" w:beforeAutospacing="1" w:after="100" w:afterAutospacing="1"/>
        <w:rPr>
          <w:rFonts w:asciiTheme="minorHAnsi" w:hAnsiTheme="minorHAnsi" w:cstheme="minorHAnsi"/>
          <w:b/>
          <w:bCs/>
        </w:rPr>
      </w:pPr>
      <w:r w:rsidRPr="00A32D72">
        <w:rPr>
          <w:rFonts w:asciiTheme="minorHAnsi" w:eastAsia="Times New Roman" w:hAnsiTheme="minorHAnsi" w:cstheme="minorHAnsi"/>
          <w:color w:val="000000"/>
        </w:rPr>
        <w:t>Would you like to share your passion for the outdoors with young people in your community? Join Metro as our </w:t>
      </w:r>
      <w:r w:rsidRPr="00A32D72">
        <w:rPr>
          <w:rFonts w:asciiTheme="minorHAnsi" w:eastAsia="Times New Roman" w:hAnsiTheme="minorHAnsi" w:cstheme="minorHAnsi"/>
        </w:rPr>
        <w:t>Urban Nature Overnights </w:t>
      </w:r>
      <w:r w:rsidRPr="00A32D72">
        <w:rPr>
          <w:rFonts w:asciiTheme="minorHAnsi" w:eastAsia="Times New Roman" w:hAnsiTheme="minorHAnsi" w:cstheme="minorHAnsi"/>
          <w:color w:val="000000"/>
        </w:rPr>
        <w:t>(UNO) Assistant Coordinator and spend the spring and summer exploring some of the region's most beautiful natural areas with kids who might otherwise not have the opportunity to camp out.</w:t>
      </w:r>
      <w:r w:rsidRPr="00A32D72">
        <w:rPr>
          <w:rFonts w:asciiTheme="minorHAnsi" w:eastAsia="Times New Roman" w:hAnsiTheme="minorHAnsi" w:cstheme="minorHAnsi"/>
          <w:color w:val="000000"/>
        </w:rPr>
        <w:br/>
        <w:t> </w:t>
      </w:r>
      <w:r w:rsidRPr="00A32D72">
        <w:rPr>
          <w:rFonts w:asciiTheme="minorHAnsi" w:eastAsia="Times New Roman" w:hAnsiTheme="minorHAnsi" w:cstheme="minorHAnsi"/>
          <w:color w:val="000000"/>
        </w:rPr>
        <w:br/>
        <w:t>As the UNO Assistant Coordinator, you will play a key role in organizing and delivering this innovative outdoor recreation and youth development program for groups of historically underrepresented youth ages 8-11 at overnight camping trips in local parks, including Oxbow Regional Park, Eagle Creek in the Columbia River Gorge, and Wildwood Recreation Area. You will lead the planning and training for teen counselors, lead pre-overnight trainings for participants at community centers, and assist with all UNO summer program planning, record keeping and evaluation. The UNO Assistant Coordinator oversees the work of teen counselors while they lead activities during outreaches and overnights, and acts as a program lead on UNO overnights.</w:t>
      </w:r>
      <w:r w:rsidRPr="00A32D72">
        <w:rPr>
          <w:rFonts w:asciiTheme="minorHAnsi" w:eastAsia="Times New Roman" w:hAnsiTheme="minorHAnsi" w:cstheme="minorHAnsi"/>
          <w:color w:val="000000"/>
        </w:rPr>
        <w:br/>
      </w:r>
      <w:r w:rsidRPr="00A32D72">
        <w:rPr>
          <w:rFonts w:asciiTheme="minorHAnsi" w:eastAsia="Times New Roman" w:hAnsiTheme="minorHAnsi" w:cstheme="minorHAnsi"/>
          <w:color w:val="000000"/>
        </w:rPr>
        <w:br/>
        <w:t>At the Oregon Zoo, we</w:t>
      </w:r>
      <w:bookmarkStart w:id="0" w:name="_GoBack"/>
      <w:bookmarkEnd w:id="0"/>
      <w:r w:rsidRPr="00A32D72">
        <w:rPr>
          <w:rFonts w:asciiTheme="minorHAnsi" w:eastAsia="Times New Roman" w:hAnsiTheme="minorHAnsi" w:cstheme="minorHAnsi"/>
          <w:color w:val="000000"/>
        </w:rPr>
        <w:t xml:space="preserve"> to hire a workforce representative of the communities we serve, understanding that a diverse workforce strengthens our organization. We value diversity and support a positive and welcoming environment where all of our employees can thrive.</w:t>
      </w:r>
    </w:p>
    <w:p w:rsidR="00702A84" w:rsidRPr="00A32D72" w:rsidRDefault="00BD27ED" w:rsidP="00A32D72">
      <w:pPr>
        <w:spacing w:before="100" w:beforeAutospacing="1" w:after="100" w:afterAutospacing="1"/>
        <w:rPr>
          <w:rFonts w:asciiTheme="minorHAnsi" w:hAnsiTheme="minorHAnsi" w:cstheme="minorHAnsi"/>
          <w:bCs/>
        </w:rPr>
      </w:pPr>
      <w:r w:rsidRPr="00A32D72">
        <w:rPr>
          <w:rFonts w:asciiTheme="minorHAnsi" w:hAnsiTheme="minorHAnsi" w:cstheme="minorHAnsi"/>
          <w:b/>
          <w:bCs/>
        </w:rPr>
        <w:t>Minimum Requirements:</w:t>
      </w:r>
    </w:p>
    <w:p w:rsidR="00A32D72" w:rsidRPr="00A32D72" w:rsidRDefault="00A32D72" w:rsidP="00A32D72">
      <w:pPr>
        <w:numPr>
          <w:ilvl w:val="0"/>
          <w:numId w:val="23"/>
        </w:numPr>
        <w:spacing w:before="100" w:beforeAutospacing="1" w:after="100" w:afterAutospacing="1"/>
        <w:rPr>
          <w:rFonts w:asciiTheme="minorHAnsi" w:eastAsia="Times New Roman" w:hAnsiTheme="minorHAnsi" w:cstheme="minorHAnsi"/>
          <w:color w:val="000000"/>
        </w:rPr>
      </w:pPr>
      <w:r w:rsidRPr="00A32D72">
        <w:rPr>
          <w:rFonts w:asciiTheme="minorHAnsi" w:eastAsia="Times New Roman" w:hAnsiTheme="minorHAnsi" w:cstheme="minorHAnsi"/>
          <w:color w:val="000000"/>
        </w:rPr>
        <w:t>Must be at least 18 years old</w:t>
      </w:r>
    </w:p>
    <w:p w:rsidR="00A32D72" w:rsidRPr="00A32D72" w:rsidRDefault="00A32D72" w:rsidP="00A32D72">
      <w:pPr>
        <w:numPr>
          <w:ilvl w:val="0"/>
          <w:numId w:val="23"/>
        </w:numPr>
        <w:spacing w:before="100" w:beforeAutospacing="1" w:after="100" w:afterAutospacing="1"/>
        <w:rPr>
          <w:rFonts w:asciiTheme="minorHAnsi" w:eastAsia="Times New Roman" w:hAnsiTheme="minorHAnsi" w:cstheme="minorHAnsi"/>
          <w:color w:val="000000"/>
        </w:rPr>
      </w:pPr>
      <w:r w:rsidRPr="00A32D72">
        <w:rPr>
          <w:rFonts w:asciiTheme="minorHAnsi" w:eastAsia="Times New Roman" w:hAnsiTheme="minorHAnsi" w:cstheme="minorHAnsi"/>
          <w:color w:val="000000"/>
        </w:rPr>
        <w:t>4 years (or equivalent) cumulative experience beyond high school in: elementary/middle school/high school education, environmental education, youth development, biology, natural history interpretation or related fields</w:t>
      </w:r>
    </w:p>
    <w:p w:rsidR="00A32D72" w:rsidRPr="00A32D72" w:rsidRDefault="00A32D72" w:rsidP="00A32D72">
      <w:pPr>
        <w:numPr>
          <w:ilvl w:val="0"/>
          <w:numId w:val="23"/>
        </w:numPr>
        <w:spacing w:before="100" w:beforeAutospacing="1" w:after="100" w:afterAutospacing="1"/>
        <w:rPr>
          <w:rFonts w:asciiTheme="minorHAnsi" w:eastAsia="Times New Roman" w:hAnsiTheme="minorHAnsi" w:cstheme="minorHAnsi"/>
          <w:color w:val="000000"/>
        </w:rPr>
      </w:pPr>
      <w:r w:rsidRPr="00A32D72">
        <w:rPr>
          <w:rFonts w:asciiTheme="minorHAnsi" w:eastAsia="Times New Roman" w:hAnsiTheme="minorHAnsi" w:cstheme="minorHAnsi"/>
          <w:color w:val="000000"/>
        </w:rPr>
        <w:t>1 year (or equivalent) experience leading a team and directing the work of others</w:t>
      </w:r>
    </w:p>
    <w:p w:rsidR="00A32D72" w:rsidRPr="00A32D72" w:rsidRDefault="00A32D72" w:rsidP="00A32D72">
      <w:pPr>
        <w:numPr>
          <w:ilvl w:val="0"/>
          <w:numId w:val="23"/>
        </w:numPr>
        <w:spacing w:before="100" w:beforeAutospacing="1" w:after="100" w:afterAutospacing="1"/>
        <w:rPr>
          <w:rFonts w:asciiTheme="minorHAnsi" w:eastAsia="Times New Roman" w:hAnsiTheme="minorHAnsi" w:cstheme="minorHAnsi"/>
          <w:color w:val="000000"/>
        </w:rPr>
      </w:pPr>
      <w:r w:rsidRPr="00A32D72">
        <w:rPr>
          <w:rFonts w:asciiTheme="minorHAnsi" w:eastAsia="Times New Roman" w:hAnsiTheme="minorHAnsi" w:cstheme="minorHAnsi"/>
          <w:color w:val="000000"/>
        </w:rPr>
        <w:t>2 years (or equivalent) of professional-level experience working as part of a team of educators</w:t>
      </w:r>
    </w:p>
    <w:p w:rsidR="00A32D72" w:rsidRPr="00A32D72" w:rsidRDefault="00A32D72" w:rsidP="00A32D72">
      <w:pPr>
        <w:numPr>
          <w:ilvl w:val="0"/>
          <w:numId w:val="23"/>
        </w:numPr>
        <w:spacing w:before="100" w:beforeAutospacing="1" w:after="100" w:afterAutospacing="1"/>
        <w:rPr>
          <w:rFonts w:asciiTheme="minorHAnsi" w:eastAsia="Times New Roman" w:hAnsiTheme="minorHAnsi" w:cstheme="minorHAnsi"/>
          <w:color w:val="000000"/>
        </w:rPr>
      </w:pPr>
      <w:r w:rsidRPr="00A32D72">
        <w:rPr>
          <w:rFonts w:asciiTheme="minorHAnsi" w:eastAsia="Times New Roman" w:hAnsiTheme="minorHAnsi" w:cstheme="minorHAnsi"/>
          <w:color w:val="000000"/>
        </w:rPr>
        <w:t>2 years (or equivalent) experience working with teenagers</w:t>
      </w:r>
    </w:p>
    <w:p w:rsidR="00A32D72" w:rsidRPr="00A32D72" w:rsidRDefault="00A32D72" w:rsidP="00A32D72">
      <w:pPr>
        <w:numPr>
          <w:ilvl w:val="0"/>
          <w:numId w:val="23"/>
        </w:numPr>
        <w:spacing w:before="100" w:beforeAutospacing="1" w:after="100" w:afterAutospacing="1"/>
        <w:rPr>
          <w:rFonts w:asciiTheme="minorHAnsi" w:eastAsia="Times New Roman" w:hAnsiTheme="minorHAnsi" w:cstheme="minorHAnsi"/>
          <w:color w:val="000000"/>
        </w:rPr>
      </w:pPr>
      <w:r w:rsidRPr="00A32D72">
        <w:rPr>
          <w:rFonts w:asciiTheme="minorHAnsi" w:eastAsia="Times New Roman" w:hAnsiTheme="minorHAnsi" w:cstheme="minorHAnsi"/>
          <w:color w:val="000000"/>
        </w:rPr>
        <w:t>Experience working with diverse groups of youth in a formal or informal setting</w:t>
      </w:r>
    </w:p>
    <w:p w:rsidR="00A32D72" w:rsidRPr="00A32D72" w:rsidRDefault="00A32D72" w:rsidP="00A32D72">
      <w:pPr>
        <w:numPr>
          <w:ilvl w:val="0"/>
          <w:numId w:val="23"/>
        </w:numPr>
        <w:spacing w:before="100" w:beforeAutospacing="1" w:after="100" w:afterAutospacing="1"/>
        <w:rPr>
          <w:rFonts w:asciiTheme="minorHAnsi" w:eastAsia="Times New Roman" w:hAnsiTheme="minorHAnsi" w:cstheme="minorHAnsi"/>
          <w:color w:val="000000"/>
        </w:rPr>
      </w:pPr>
      <w:r w:rsidRPr="00A32D72">
        <w:rPr>
          <w:rFonts w:asciiTheme="minorHAnsi" w:eastAsia="Times New Roman" w:hAnsiTheme="minorHAnsi" w:cstheme="minorHAnsi"/>
          <w:color w:val="000000"/>
        </w:rPr>
        <w:lastRenderedPageBreak/>
        <w:t>Valid driver's license</w:t>
      </w:r>
    </w:p>
    <w:p w:rsidR="00A32D72" w:rsidRPr="00A32D72" w:rsidRDefault="00A32D72" w:rsidP="00A32D72">
      <w:pPr>
        <w:numPr>
          <w:ilvl w:val="0"/>
          <w:numId w:val="23"/>
        </w:numPr>
        <w:spacing w:before="100" w:beforeAutospacing="1" w:after="100" w:afterAutospacing="1"/>
        <w:rPr>
          <w:rFonts w:asciiTheme="minorHAnsi" w:eastAsia="Times New Roman" w:hAnsiTheme="minorHAnsi" w:cstheme="minorHAnsi"/>
          <w:color w:val="000000"/>
        </w:rPr>
      </w:pPr>
      <w:r w:rsidRPr="00A32D72">
        <w:rPr>
          <w:rFonts w:asciiTheme="minorHAnsi" w:eastAsia="Times New Roman" w:hAnsiTheme="minorHAnsi" w:cstheme="minorHAnsi"/>
          <w:color w:val="000000"/>
        </w:rPr>
        <w:t>Able to walk up to 5 miles daily</w:t>
      </w:r>
    </w:p>
    <w:p w:rsidR="00A32D72" w:rsidRPr="00A32D72" w:rsidRDefault="00A32D72" w:rsidP="00A32D72">
      <w:pPr>
        <w:numPr>
          <w:ilvl w:val="0"/>
          <w:numId w:val="23"/>
        </w:numPr>
        <w:spacing w:before="100" w:beforeAutospacing="1" w:after="100" w:afterAutospacing="1"/>
        <w:rPr>
          <w:rFonts w:asciiTheme="minorHAnsi" w:eastAsia="Times New Roman" w:hAnsiTheme="minorHAnsi" w:cstheme="minorHAnsi"/>
          <w:color w:val="000000"/>
        </w:rPr>
      </w:pPr>
      <w:r w:rsidRPr="00A32D72">
        <w:rPr>
          <w:rFonts w:asciiTheme="minorHAnsi" w:eastAsia="Times New Roman" w:hAnsiTheme="minorHAnsi" w:cstheme="minorHAnsi"/>
          <w:color w:val="000000"/>
        </w:rPr>
        <w:t>Able to lift and carry up to 50 pounds</w:t>
      </w:r>
    </w:p>
    <w:p w:rsidR="00A32D72" w:rsidRPr="00A32D72" w:rsidRDefault="00A32D72" w:rsidP="00A32D72">
      <w:pPr>
        <w:numPr>
          <w:ilvl w:val="0"/>
          <w:numId w:val="23"/>
        </w:numPr>
        <w:spacing w:before="100" w:beforeAutospacing="1" w:after="100" w:afterAutospacing="1"/>
        <w:rPr>
          <w:rFonts w:asciiTheme="minorHAnsi" w:eastAsia="Times New Roman" w:hAnsiTheme="minorHAnsi" w:cstheme="minorHAnsi"/>
          <w:color w:val="000000"/>
        </w:rPr>
      </w:pPr>
      <w:r w:rsidRPr="00A32D72">
        <w:rPr>
          <w:rFonts w:asciiTheme="minorHAnsi" w:eastAsia="Times New Roman" w:hAnsiTheme="minorHAnsi" w:cstheme="minorHAnsi"/>
          <w:color w:val="000000"/>
        </w:rPr>
        <w:t>Successfully pass the background checks and screening requirements required for the position</w:t>
      </w:r>
    </w:p>
    <w:p w:rsidR="00A32D72" w:rsidRPr="00A32D72" w:rsidRDefault="00A32D72" w:rsidP="00A32D72">
      <w:pPr>
        <w:rPr>
          <w:rFonts w:asciiTheme="minorHAnsi" w:eastAsia="Times New Roman" w:hAnsiTheme="minorHAnsi" w:cstheme="minorHAnsi"/>
          <w:color w:val="000000"/>
        </w:rPr>
      </w:pPr>
      <w:r w:rsidRPr="00A32D72">
        <w:rPr>
          <w:rFonts w:asciiTheme="minorHAnsi" w:eastAsia="Times New Roman" w:hAnsiTheme="minorHAnsi" w:cstheme="minorHAnsi"/>
          <w:color w:val="000000"/>
        </w:rPr>
        <w:t> </w:t>
      </w:r>
      <w:r w:rsidRPr="00A32D72">
        <w:rPr>
          <w:rFonts w:asciiTheme="minorHAnsi" w:eastAsia="Times New Roman" w:hAnsiTheme="minorHAnsi" w:cstheme="minorHAnsi"/>
          <w:b/>
          <w:bCs/>
          <w:color w:val="000000"/>
        </w:rPr>
        <w:t>Preferred qualifications:</w:t>
      </w:r>
    </w:p>
    <w:p w:rsidR="00A32D72" w:rsidRPr="00A32D72" w:rsidRDefault="00A32D72" w:rsidP="00A32D72">
      <w:pPr>
        <w:numPr>
          <w:ilvl w:val="0"/>
          <w:numId w:val="24"/>
        </w:numPr>
        <w:spacing w:before="100" w:beforeAutospacing="1" w:after="100" w:afterAutospacing="1"/>
        <w:rPr>
          <w:rFonts w:asciiTheme="minorHAnsi" w:eastAsia="Times New Roman" w:hAnsiTheme="minorHAnsi" w:cstheme="minorHAnsi"/>
          <w:color w:val="000000"/>
        </w:rPr>
      </w:pPr>
      <w:r w:rsidRPr="00A32D72">
        <w:rPr>
          <w:rFonts w:asciiTheme="minorHAnsi" w:eastAsia="Times New Roman" w:hAnsiTheme="minorHAnsi" w:cstheme="minorHAnsi"/>
          <w:color w:val="000000"/>
        </w:rPr>
        <w:t>Fluency in English and one (or more) additional language(s) spoken in Portland's marginalized communities, e.g. Spanish, Somali, Vietnamese, preferred.</w:t>
      </w:r>
    </w:p>
    <w:p w:rsidR="00A32D72" w:rsidRPr="00A32D72" w:rsidRDefault="00A32D72" w:rsidP="00A32D72">
      <w:pPr>
        <w:numPr>
          <w:ilvl w:val="0"/>
          <w:numId w:val="24"/>
        </w:numPr>
        <w:spacing w:before="100" w:beforeAutospacing="1" w:after="100" w:afterAutospacing="1"/>
        <w:rPr>
          <w:rFonts w:asciiTheme="minorHAnsi" w:eastAsia="Times New Roman" w:hAnsiTheme="minorHAnsi" w:cstheme="minorHAnsi"/>
          <w:color w:val="000000"/>
        </w:rPr>
      </w:pPr>
      <w:r w:rsidRPr="00A32D72">
        <w:rPr>
          <w:rFonts w:asciiTheme="minorHAnsi" w:eastAsia="Times New Roman" w:hAnsiTheme="minorHAnsi" w:cstheme="minorHAnsi"/>
          <w:color w:val="000000"/>
        </w:rPr>
        <w:t>Lived experience as a member of a marginalized community and/or with mixed income housing, Title 1 schools, immigration and/or communities of color preferred.</w:t>
      </w:r>
    </w:p>
    <w:p w:rsidR="00A32D72" w:rsidRPr="00A32D72" w:rsidRDefault="00A32D72" w:rsidP="00A32D72">
      <w:pPr>
        <w:numPr>
          <w:ilvl w:val="0"/>
          <w:numId w:val="24"/>
        </w:numPr>
        <w:spacing w:before="100" w:beforeAutospacing="1" w:after="100" w:afterAutospacing="1"/>
        <w:rPr>
          <w:rFonts w:asciiTheme="minorHAnsi" w:eastAsia="Times New Roman" w:hAnsiTheme="minorHAnsi" w:cstheme="minorHAnsi"/>
          <w:color w:val="000000"/>
        </w:rPr>
      </w:pPr>
      <w:r w:rsidRPr="00A32D72">
        <w:rPr>
          <w:rFonts w:asciiTheme="minorHAnsi" w:eastAsia="Times New Roman" w:hAnsiTheme="minorHAnsi" w:cstheme="minorHAnsi"/>
          <w:color w:val="000000"/>
        </w:rPr>
        <w:t>Inclusion experience with special needs children preferred</w:t>
      </w:r>
    </w:p>
    <w:p w:rsidR="00A32D72" w:rsidRPr="00A32D72" w:rsidRDefault="00A32D72" w:rsidP="00A32D72">
      <w:pPr>
        <w:numPr>
          <w:ilvl w:val="0"/>
          <w:numId w:val="24"/>
        </w:numPr>
        <w:spacing w:before="100" w:beforeAutospacing="1" w:after="100" w:afterAutospacing="1"/>
        <w:rPr>
          <w:rFonts w:asciiTheme="minorHAnsi" w:eastAsia="Times New Roman" w:hAnsiTheme="minorHAnsi" w:cstheme="minorHAnsi"/>
          <w:color w:val="000000"/>
        </w:rPr>
      </w:pPr>
      <w:r w:rsidRPr="00A32D72">
        <w:rPr>
          <w:rFonts w:asciiTheme="minorHAnsi" w:eastAsia="Times New Roman" w:hAnsiTheme="minorHAnsi" w:cstheme="minorHAnsi"/>
          <w:color w:val="000000"/>
        </w:rPr>
        <w:t>Camping and outdoor experience preferred</w:t>
      </w:r>
    </w:p>
    <w:p w:rsidR="00A32D72" w:rsidRPr="00A32D72" w:rsidRDefault="00A32D72" w:rsidP="00A32D72">
      <w:pPr>
        <w:numPr>
          <w:ilvl w:val="0"/>
          <w:numId w:val="24"/>
        </w:numPr>
        <w:spacing w:before="100" w:beforeAutospacing="1" w:after="100" w:afterAutospacing="1"/>
        <w:rPr>
          <w:rFonts w:asciiTheme="minorHAnsi" w:eastAsia="Times New Roman" w:hAnsiTheme="minorHAnsi" w:cstheme="minorHAnsi"/>
          <w:color w:val="000000"/>
        </w:rPr>
      </w:pPr>
      <w:r w:rsidRPr="00A32D72">
        <w:rPr>
          <w:rFonts w:asciiTheme="minorHAnsi" w:eastAsia="Times New Roman" w:hAnsiTheme="minorHAnsi" w:cstheme="minorHAnsi"/>
          <w:color w:val="000000"/>
        </w:rPr>
        <w:t>First Aid/CPR certification preferred (Zoo offers training opportunities).</w:t>
      </w:r>
    </w:p>
    <w:p w:rsidR="00A32D72" w:rsidRPr="00A32D72" w:rsidRDefault="00A32D72" w:rsidP="00A32D72">
      <w:pPr>
        <w:numPr>
          <w:ilvl w:val="0"/>
          <w:numId w:val="24"/>
        </w:numPr>
        <w:spacing w:before="100" w:beforeAutospacing="1" w:after="100" w:afterAutospacing="1"/>
        <w:rPr>
          <w:rFonts w:asciiTheme="minorHAnsi" w:eastAsia="Times New Roman" w:hAnsiTheme="minorHAnsi" w:cstheme="minorHAnsi"/>
          <w:color w:val="000000"/>
        </w:rPr>
      </w:pPr>
      <w:r w:rsidRPr="00A32D72">
        <w:rPr>
          <w:rFonts w:asciiTheme="minorHAnsi" w:eastAsia="Times New Roman" w:hAnsiTheme="minorHAnsi" w:cstheme="minorHAnsi"/>
          <w:color w:val="000000"/>
        </w:rPr>
        <w:t>Food Handler's Card preferred (Zoo offers training opportunities).</w:t>
      </w:r>
    </w:p>
    <w:p w:rsidR="008A2DAA" w:rsidRPr="00A32D72" w:rsidRDefault="00BD27ED" w:rsidP="00A32D72">
      <w:pPr>
        <w:spacing w:before="100" w:beforeAutospacing="1" w:after="100" w:afterAutospacing="1"/>
        <w:rPr>
          <w:rFonts w:asciiTheme="minorHAnsi" w:hAnsiTheme="minorHAnsi" w:cstheme="minorHAnsi"/>
          <w:bCs/>
          <w:color w:val="000000"/>
        </w:rPr>
      </w:pPr>
      <w:r w:rsidRPr="00A32D72">
        <w:rPr>
          <w:rFonts w:asciiTheme="minorHAnsi" w:hAnsiTheme="minorHAnsi" w:cstheme="minorHAnsi"/>
          <w:bCs/>
        </w:rPr>
        <w:t>To apply: v</w:t>
      </w:r>
      <w:r w:rsidRPr="00A32D72">
        <w:rPr>
          <w:rFonts w:asciiTheme="minorHAnsi" w:hAnsiTheme="minorHAnsi" w:cstheme="minorHAnsi"/>
          <w:bCs/>
          <w:color w:val="000000"/>
        </w:rPr>
        <w:t xml:space="preserve">isit </w:t>
      </w:r>
      <w:hyperlink r:id="rId6" w:tgtFrame="_blank" w:history="1">
        <w:r w:rsidRPr="00A32D72">
          <w:rPr>
            <w:rStyle w:val="Hyperlink"/>
            <w:rFonts w:asciiTheme="minorHAnsi" w:hAnsiTheme="minorHAnsi" w:cstheme="minorHAnsi"/>
            <w:bCs/>
          </w:rPr>
          <w:t>www.oregonmetro.gov/jobs</w:t>
        </w:r>
      </w:hyperlink>
      <w:r w:rsidRPr="00A32D72">
        <w:rPr>
          <w:rFonts w:asciiTheme="minorHAnsi" w:hAnsiTheme="minorHAnsi" w:cstheme="minorHAnsi"/>
          <w:bCs/>
          <w:color w:val="000000"/>
        </w:rPr>
        <w:t xml:space="preserve"> for the complete job announcement and a li</w:t>
      </w:r>
      <w:r w:rsidR="005500AE" w:rsidRPr="00A32D72">
        <w:rPr>
          <w:rFonts w:asciiTheme="minorHAnsi" w:hAnsiTheme="minorHAnsi" w:cstheme="minorHAnsi"/>
          <w:bCs/>
          <w:color w:val="000000"/>
        </w:rPr>
        <w:t>nk to our online hiring center.</w:t>
      </w:r>
      <w:r w:rsidR="00A32D72" w:rsidRPr="00A32D72">
        <w:rPr>
          <w:rFonts w:asciiTheme="minorHAnsi" w:hAnsiTheme="minorHAnsi" w:cstheme="minorHAnsi"/>
          <w:bCs/>
          <w:color w:val="000000"/>
        </w:rPr>
        <w:t xml:space="preserve"> </w:t>
      </w:r>
      <w:r w:rsidRPr="00A32D72">
        <w:rPr>
          <w:rFonts w:asciiTheme="minorHAnsi" w:hAnsiTheme="minorHAnsi" w:cstheme="minorHAnsi"/>
          <w:bCs/>
          <w:color w:val="000000"/>
        </w:rPr>
        <w:t>Metro is an Equal Opportunity/Affirmative Action Employer.</w:t>
      </w:r>
    </w:p>
    <w:sectPr w:rsidR="008A2DAA" w:rsidRPr="00A32D72" w:rsidSect="00B20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06EAA"/>
    <w:multiLevelType w:val="multilevel"/>
    <w:tmpl w:val="83FE11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A13DFA"/>
    <w:multiLevelType w:val="multilevel"/>
    <w:tmpl w:val="E69A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72287"/>
    <w:multiLevelType w:val="multilevel"/>
    <w:tmpl w:val="9F4E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30735"/>
    <w:multiLevelType w:val="multilevel"/>
    <w:tmpl w:val="562E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57571C"/>
    <w:multiLevelType w:val="multilevel"/>
    <w:tmpl w:val="2CAA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97FD8"/>
    <w:multiLevelType w:val="multilevel"/>
    <w:tmpl w:val="B23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945C4"/>
    <w:multiLevelType w:val="multilevel"/>
    <w:tmpl w:val="88B0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73305C"/>
    <w:multiLevelType w:val="multilevel"/>
    <w:tmpl w:val="E0C0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CD59A4"/>
    <w:multiLevelType w:val="hybridMultilevel"/>
    <w:tmpl w:val="541E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EE0FC6"/>
    <w:multiLevelType w:val="multilevel"/>
    <w:tmpl w:val="B80C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146C0"/>
    <w:multiLevelType w:val="multilevel"/>
    <w:tmpl w:val="DED0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F70C88"/>
    <w:multiLevelType w:val="multilevel"/>
    <w:tmpl w:val="BF88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0F464A"/>
    <w:multiLevelType w:val="multilevel"/>
    <w:tmpl w:val="AB2E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123C3A"/>
    <w:multiLevelType w:val="multilevel"/>
    <w:tmpl w:val="7ED0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FA6A7E"/>
    <w:multiLevelType w:val="multilevel"/>
    <w:tmpl w:val="4988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982D17"/>
    <w:multiLevelType w:val="multilevel"/>
    <w:tmpl w:val="193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7E5791"/>
    <w:multiLevelType w:val="multilevel"/>
    <w:tmpl w:val="3842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47990"/>
    <w:multiLevelType w:val="multilevel"/>
    <w:tmpl w:val="A20A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2C7AD3"/>
    <w:multiLevelType w:val="multilevel"/>
    <w:tmpl w:val="67C8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2808BC"/>
    <w:multiLevelType w:val="multilevel"/>
    <w:tmpl w:val="64FE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1F7009"/>
    <w:multiLevelType w:val="multilevel"/>
    <w:tmpl w:val="21D4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672927"/>
    <w:multiLevelType w:val="multilevel"/>
    <w:tmpl w:val="F150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7"/>
  </w:num>
  <w:num w:numId="5">
    <w:abstractNumId w:val="13"/>
  </w:num>
  <w:num w:numId="6">
    <w:abstractNumId w:val="14"/>
  </w:num>
  <w:num w:numId="7">
    <w:abstractNumId w:val="4"/>
  </w:num>
  <w:num w:numId="8">
    <w:abstractNumId w:val="2"/>
  </w:num>
  <w:num w:numId="9">
    <w:abstractNumId w:val="5"/>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7"/>
  </w:num>
  <w:num w:numId="15">
    <w:abstractNumId w:val="12"/>
  </w:num>
  <w:num w:numId="16">
    <w:abstractNumId w:val="10"/>
  </w:num>
  <w:num w:numId="17">
    <w:abstractNumId w:val="8"/>
  </w:num>
  <w:num w:numId="18">
    <w:abstractNumId w:val="20"/>
  </w:num>
  <w:num w:numId="19">
    <w:abstractNumId w:val="16"/>
  </w:num>
  <w:num w:numId="20">
    <w:abstractNumId w:val="19"/>
  </w:num>
  <w:num w:numId="21">
    <w:abstractNumId w:val="9"/>
  </w:num>
  <w:num w:numId="22">
    <w:abstractNumId w:val="18"/>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F0"/>
    <w:rsid w:val="000531D5"/>
    <w:rsid w:val="00062CDE"/>
    <w:rsid w:val="000B2501"/>
    <w:rsid w:val="000C0339"/>
    <w:rsid w:val="000C5314"/>
    <w:rsid w:val="00150C35"/>
    <w:rsid w:val="00223A6E"/>
    <w:rsid w:val="00280214"/>
    <w:rsid w:val="00306BAC"/>
    <w:rsid w:val="00343BDD"/>
    <w:rsid w:val="00401E42"/>
    <w:rsid w:val="004150E4"/>
    <w:rsid w:val="00455700"/>
    <w:rsid w:val="004627C4"/>
    <w:rsid w:val="004F24F0"/>
    <w:rsid w:val="005500AE"/>
    <w:rsid w:val="0057715C"/>
    <w:rsid w:val="005A46DF"/>
    <w:rsid w:val="005A5247"/>
    <w:rsid w:val="005C31A7"/>
    <w:rsid w:val="005D3A16"/>
    <w:rsid w:val="005F67A9"/>
    <w:rsid w:val="00603CA0"/>
    <w:rsid w:val="00645E5A"/>
    <w:rsid w:val="0065236F"/>
    <w:rsid w:val="006D7E67"/>
    <w:rsid w:val="00702A84"/>
    <w:rsid w:val="00794173"/>
    <w:rsid w:val="007A6BAC"/>
    <w:rsid w:val="007D6208"/>
    <w:rsid w:val="007D7A13"/>
    <w:rsid w:val="0081297A"/>
    <w:rsid w:val="00827C60"/>
    <w:rsid w:val="008A2DAA"/>
    <w:rsid w:val="00935A8B"/>
    <w:rsid w:val="00956F56"/>
    <w:rsid w:val="009D4F10"/>
    <w:rsid w:val="009D6922"/>
    <w:rsid w:val="009F3949"/>
    <w:rsid w:val="00A32D72"/>
    <w:rsid w:val="00AA6DB1"/>
    <w:rsid w:val="00B201CF"/>
    <w:rsid w:val="00B91074"/>
    <w:rsid w:val="00B92A22"/>
    <w:rsid w:val="00BB7751"/>
    <w:rsid w:val="00BD27ED"/>
    <w:rsid w:val="00C36972"/>
    <w:rsid w:val="00C36E64"/>
    <w:rsid w:val="00C925C5"/>
    <w:rsid w:val="00C94C0C"/>
    <w:rsid w:val="00D30C75"/>
    <w:rsid w:val="00D45E57"/>
    <w:rsid w:val="00DC714B"/>
    <w:rsid w:val="00DD3C3D"/>
    <w:rsid w:val="00DE02F9"/>
    <w:rsid w:val="00E900A8"/>
    <w:rsid w:val="00EB5064"/>
    <w:rsid w:val="00EE3B4E"/>
    <w:rsid w:val="00EE5B9E"/>
    <w:rsid w:val="00EE7352"/>
    <w:rsid w:val="00EF7D09"/>
    <w:rsid w:val="00F920B7"/>
    <w:rsid w:val="00F9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CB9AF-113D-4DCE-9059-194993C9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24F0"/>
    <w:rPr>
      <w:color w:val="0000FF"/>
      <w:u w:val="single"/>
    </w:rPr>
  </w:style>
  <w:style w:type="paragraph" w:styleId="NormalWeb">
    <w:name w:val="Normal (Web)"/>
    <w:basedOn w:val="Normal"/>
    <w:uiPriority w:val="99"/>
    <w:unhideWhenUsed/>
    <w:rsid w:val="004F24F0"/>
    <w:pPr>
      <w:spacing w:before="100" w:beforeAutospacing="1" w:after="100" w:afterAutospacing="1"/>
    </w:pPr>
    <w:rPr>
      <w:rFonts w:ascii="Arial" w:hAnsi="Arial" w:cs="Arial"/>
      <w:sz w:val="18"/>
      <w:szCs w:val="18"/>
    </w:rPr>
  </w:style>
  <w:style w:type="character" w:styleId="Strong">
    <w:name w:val="Strong"/>
    <w:basedOn w:val="DefaultParagraphFont"/>
    <w:uiPriority w:val="22"/>
    <w:qFormat/>
    <w:rsid w:val="004F24F0"/>
    <w:rPr>
      <w:b/>
      <w:bCs/>
    </w:rPr>
  </w:style>
  <w:style w:type="character" w:styleId="Emphasis">
    <w:name w:val="Emphasis"/>
    <w:basedOn w:val="DefaultParagraphFont"/>
    <w:uiPriority w:val="20"/>
    <w:qFormat/>
    <w:rsid w:val="004F24F0"/>
    <w:rPr>
      <w:i/>
      <w:iCs/>
    </w:rPr>
  </w:style>
  <w:style w:type="paragraph" w:styleId="BalloonText">
    <w:name w:val="Balloon Text"/>
    <w:basedOn w:val="Normal"/>
    <w:link w:val="BalloonTextChar"/>
    <w:uiPriority w:val="99"/>
    <w:semiHidden/>
    <w:unhideWhenUsed/>
    <w:rsid w:val="004F24F0"/>
    <w:rPr>
      <w:rFonts w:ascii="Tahoma" w:hAnsi="Tahoma" w:cs="Tahoma"/>
      <w:sz w:val="16"/>
      <w:szCs w:val="16"/>
    </w:rPr>
  </w:style>
  <w:style w:type="character" w:customStyle="1" w:styleId="BalloonTextChar">
    <w:name w:val="Balloon Text Char"/>
    <w:basedOn w:val="DefaultParagraphFont"/>
    <w:link w:val="BalloonText"/>
    <w:uiPriority w:val="99"/>
    <w:semiHidden/>
    <w:rsid w:val="004F24F0"/>
    <w:rPr>
      <w:rFonts w:ascii="Tahoma" w:hAnsi="Tahoma" w:cs="Tahoma"/>
      <w:sz w:val="16"/>
      <w:szCs w:val="16"/>
    </w:rPr>
  </w:style>
  <w:style w:type="paragraph" w:styleId="ListParagraph">
    <w:name w:val="List Paragraph"/>
    <w:basedOn w:val="Normal"/>
    <w:uiPriority w:val="34"/>
    <w:qFormat/>
    <w:rsid w:val="00794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32523">
      <w:bodyDiv w:val="1"/>
      <w:marLeft w:val="0"/>
      <w:marRight w:val="0"/>
      <w:marTop w:val="0"/>
      <w:marBottom w:val="0"/>
      <w:divBdr>
        <w:top w:val="none" w:sz="0" w:space="0" w:color="auto"/>
        <w:left w:val="none" w:sz="0" w:space="0" w:color="auto"/>
        <w:bottom w:val="none" w:sz="0" w:space="0" w:color="auto"/>
        <w:right w:val="none" w:sz="0" w:space="0" w:color="auto"/>
      </w:divBdr>
    </w:div>
    <w:div w:id="950894298">
      <w:bodyDiv w:val="1"/>
      <w:marLeft w:val="0"/>
      <w:marRight w:val="0"/>
      <w:marTop w:val="0"/>
      <w:marBottom w:val="0"/>
      <w:divBdr>
        <w:top w:val="none" w:sz="0" w:space="0" w:color="auto"/>
        <w:left w:val="none" w:sz="0" w:space="0" w:color="auto"/>
        <w:bottom w:val="none" w:sz="0" w:space="0" w:color="auto"/>
        <w:right w:val="none" w:sz="0" w:space="0" w:color="auto"/>
      </w:divBdr>
    </w:div>
    <w:div w:id="17198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egonmetro.gov/job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3145</Characters>
  <Application>Microsoft Office Word</Application>
  <DocSecurity>0</DocSecurity>
  <Lines>71</Lines>
  <Paragraphs>25</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Karen Painter</cp:lastModifiedBy>
  <cp:revision>5</cp:revision>
  <dcterms:created xsi:type="dcterms:W3CDTF">2019-01-23T15:21:00Z</dcterms:created>
  <dcterms:modified xsi:type="dcterms:W3CDTF">2019-01-23T15:45:00Z</dcterms:modified>
</cp:coreProperties>
</file>